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A3" w:rsidRDefault="008E4CA3"/>
    <w:p w:rsidR="00823C9B" w:rsidRDefault="00823C9B" w:rsidP="00823C9B">
      <w:pPr>
        <w:pStyle w:val="NormalWeb"/>
        <w:jc w:val="center"/>
      </w:pPr>
      <w:r>
        <w:rPr>
          <w:b/>
          <w:bCs/>
        </w:rPr>
        <w:t>TUTANAK HİZMETLERİ BAŞKANLIĞI</w:t>
      </w:r>
    </w:p>
    <w:p w:rsidR="00823C9B" w:rsidRDefault="00823C9B" w:rsidP="00823C9B">
      <w:pPr>
        <w:pStyle w:val="NormalWeb"/>
        <w:jc w:val="center"/>
      </w:pPr>
      <w:r>
        <w:t>Dönem: 27 Yasama Yılı: 2 Tarih: 20.12.2018 Birleşim: 38 Ham Tutanak Sayfası:293-</w:t>
      </w:r>
    </w:p>
    <w:p w:rsidR="00823C9B" w:rsidRDefault="00823C9B" w:rsidP="00823C9B">
      <w:pPr>
        <w:pStyle w:val="NormalWeb"/>
        <w:jc w:val="center"/>
      </w:pPr>
      <w:r>
        <w:t>Konuşmacı: ARZU ERDEM Seçim Çevresi: İSTANBUL</w:t>
      </w:r>
    </w:p>
    <w:p w:rsidR="00823C9B" w:rsidRDefault="00823C9B" w:rsidP="00823C9B">
      <w:pPr>
        <w:pStyle w:val="NormalWeb"/>
      </w:pPr>
      <w:r>
        <w:rPr>
          <w:b/>
          <w:bCs/>
          <w:i/>
          <w:iCs/>
        </w:rPr>
        <w:t>Tutanak Metni:</w:t>
      </w:r>
    </w:p>
    <w:p w:rsidR="00823C9B" w:rsidRDefault="00823C9B" w:rsidP="00823C9B">
      <w:pPr>
        <w:jc w:val="center"/>
      </w:pPr>
      <w:r>
        <w:pict>
          <v:rect id="_x0000_i1025" style="width:453.6pt;height:1.5pt" o:hralign="center" o:hrstd="t" o:hr="t" fillcolor="#a0a0a0" stroked="f"/>
        </w:pict>
      </w:r>
    </w:p>
    <w:p w:rsidR="00823C9B" w:rsidRDefault="00823C9B" w:rsidP="00823C9B">
      <w:r>
        <w:rPr>
          <w:rFonts w:ascii="Arial" w:hAnsi="Arial" w:cs="Arial"/>
          <w:spacing w:val="24"/>
          <w:sz w:val="18"/>
          <w:szCs w:val="18"/>
        </w:rPr>
        <w:t>    ARZU ERDEM (İstanbul) - Teşekkür ederim Sayın Başkan.</w:t>
      </w:r>
      <w:r>
        <w:rPr>
          <w:rFonts w:ascii="Arial" w:hAnsi="Arial" w:cs="Arial"/>
          <w:spacing w:val="24"/>
          <w:sz w:val="18"/>
          <w:szCs w:val="18"/>
        </w:rPr>
        <w:br/>
        <w:t>    Şimdi, Mavi Balina ve benzeri oyunlarla ilgili daha önce Milliyetçi Hareket Partisi Grubu adına da bir Meclis araştırması komisyonu kurulmasına yönelik çalışmamız olmuştu.</w:t>
      </w:r>
      <w:r>
        <w:rPr>
          <w:rFonts w:ascii="Arial" w:hAnsi="Arial" w:cs="Arial"/>
          <w:spacing w:val="24"/>
          <w:sz w:val="18"/>
          <w:szCs w:val="18"/>
        </w:rPr>
        <w:br/>
        <w:t xml:space="preserve">    Dün yine 12 yaşındaki Emirhan'ın bu yolla yani böyle bir şüpheyle intihar ettiğine dair bir bilgi var basında. Atletlerden oluşmak suretiyle kendini kalorifere asmış bir evladımız bu. Şu an araştırması yapılıyor ama Mavi Balina ve benzeri oyunlar, </w:t>
      </w:r>
      <w:proofErr w:type="spellStart"/>
      <w:r>
        <w:rPr>
          <w:rFonts w:ascii="Arial" w:hAnsi="Arial" w:cs="Arial"/>
          <w:spacing w:val="24"/>
          <w:sz w:val="18"/>
          <w:szCs w:val="18"/>
        </w:rPr>
        <w:t>Mariam</w:t>
      </w:r>
      <w:proofErr w:type="spellEnd"/>
      <w:r>
        <w:rPr>
          <w:rFonts w:ascii="Arial" w:hAnsi="Arial" w:cs="Arial"/>
          <w:spacing w:val="24"/>
          <w:sz w:val="18"/>
          <w:szCs w:val="18"/>
        </w:rPr>
        <w:t xml:space="preserve"> gibi farklı oyunların önlenmesi için mutlaka hep birlikte bir şey yapmamız gerekiyor. Bizim bu konuyla ilgili önergemiz var. Buradan dikkat çekmek istedim. </w:t>
      </w:r>
      <w:r>
        <w:rPr>
          <w:rFonts w:ascii="Arial" w:hAnsi="Arial" w:cs="Arial"/>
          <w:spacing w:val="24"/>
          <w:sz w:val="18"/>
          <w:szCs w:val="18"/>
        </w:rPr>
        <w:br/>
        <w:t xml:space="preserve">    Ben aileye başsağlığı diliyorum, sabırlar diliyorum. </w:t>
      </w:r>
      <w:r>
        <w:rPr>
          <w:rFonts w:ascii="Arial" w:hAnsi="Arial" w:cs="Arial"/>
          <w:spacing w:val="24"/>
          <w:sz w:val="18"/>
          <w:szCs w:val="18"/>
        </w:rPr>
        <w:br/>
        <w:t>    Teşekkür ederim.</w:t>
      </w:r>
      <w:r>
        <w:rPr>
          <w:rFonts w:ascii="Arial" w:hAnsi="Arial" w:cs="Arial"/>
          <w:spacing w:val="24"/>
          <w:sz w:val="18"/>
          <w:szCs w:val="18"/>
        </w:rPr>
        <w:br/>
      </w:r>
      <w:r>
        <w:rPr>
          <w:rFonts w:ascii="Arial" w:hAnsi="Arial" w:cs="Arial"/>
          <w:spacing w:val="24"/>
          <w:sz w:val="18"/>
          <w:szCs w:val="18"/>
        </w:rPr>
        <w:br/>
      </w:r>
      <w:bookmarkStart w:id="0" w:name="_GoBack"/>
      <w:bookmarkEnd w:id="0"/>
    </w:p>
    <w:sectPr w:rsidR="00823C9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C8" w:rsidRDefault="00E44CC8" w:rsidP="00BF100F">
      <w:r>
        <w:separator/>
      </w:r>
    </w:p>
  </w:endnote>
  <w:endnote w:type="continuationSeparator" w:id="0">
    <w:p w:rsidR="00E44CC8" w:rsidRDefault="00E44CC8" w:rsidP="00BF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F" w:rsidRDefault="00BF10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F" w:rsidRDefault="00BF100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F" w:rsidRDefault="00BF10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C8" w:rsidRDefault="00E44CC8" w:rsidP="00BF100F">
      <w:r>
        <w:separator/>
      </w:r>
    </w:p>
  </w:footnote>
  <w:footnote w:type="continuationSeparator" w:id="0">
    <w:p w:rsidR="00E44CC8" w:rsidRDefault="00E44CC8" w:rsidP="00BF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F" w:rsidRDefault="00BF10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F" w:rsidRPr="00BF100F" w:rsidRDefault="00BF100F" w:rsidP="00BF100F">
    <w:pPr>
      <w:tabs>
        <w:tab w:val="center" w:pos="4536"/>
        <w:tab w:val="right" w:pos="9072"/>
      </w:tabs>
      <w:rPr>
        <w:rFonts w:eastAsia="Calibri"/>
      </w:rPr>
    </w:pPr>
    <w:r w:rsidRPr="00BF100F">
      <w:rPr>
        <w:rFonts w:eastAsia="Calibri"/>
        <w:sz w:val="48"/>
        <w:szCs w:val="48"/>
      </w:rPr>
      <w:t xml:space="preserve">                                                            EK (10</w:t>
    </w:r>
    <w:r>
      <w:rPr>
        <w:rFonts w:eastAsia="Calibri"/>
        <w:sz w:val="48"/>
        <w:szCs w:val="48"/>
      </w:rPr>
      <w:t>6</w:t>
    </w:r>
    <w:r w:rsidRPr="00BF100F">
      <w:rPr>
        <w:rFonts w:eastAsia="Calibri"/>
        <w:sz w:val="48"/>
        <w:szCs w:val="48"/>
      </w:rPr>
      <w:t>)</w:t>
    </w:r>
  </w:p>
  <w:p w:rsidR="00BF100F" w:rsidRDefault="00BF100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0F" w:rsidRDefault="00BF10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B2"/>
    <w:rsid w:val="00725FB2"/>
    <w:rsid w:val="00823C9B"/>
    <w:rsid w:val="00841164"/>
    <w:rsid w:val="008E4CA3"/>
    <w:rsid w:val="00BF100F"/>
    <w:rsid w:val="00E44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CF4A"/>
  <w15:chartTrackingRefBased/>
  <w15:docId w15:val="{C6F8647E-99BD-4201-96D7-CAFEF491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C9B"/>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100F"/>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BF100F"/>
  </w:style>
  <w:style w:type="paragraph" w:styleId="AltBilgi">
    <w:name w:val="footer"/>
    <w:basedOn w:val="Normal"/>
    <w:link w:val="AltBilgiChar"/>
    <w:uiPriority w:val="99"/>
    <w:unhideWhenUsed/>
    <w:rsid w:val="00BF100F"/>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BF100F"/>
  </w:style>
  <w:style w:type="paragraph" w:styleId="NormalWeb">
    <w:name w:val="Normal (Web)"/>
    <w:basedOn w:val="Normal"/>
    <w:uiPriority w:val="99"/>
    <w:semiHidden/>
    <w:unhideWhenUsed/>
    <w:rsid w:val="00823C9B"/>
    <w:pPr>
      <w:spacing w:before="100" w:beforeAutospacing="1" w:after="100" w:afterAutospacing="1"/>
    </w:pPr>
  </w:style>
  <w:style w:type="paragraph" w:styleId="BalonMetni">
    <w:name w:val="Balloon Text"/>
    <w:basedOn w:val="Normal"/>
    <w:link w:val="BalonMetniChar"/>
    <w:uiPriority w:val="99"/>
    <w:semiHidden/>
    <w:unhideWhenUsed/>
    <w:rsid w:val="00823C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3C9B"/>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960727">
      <w:bodyDiv w:val="1"/>
      <w:marLeft w:val="0"/>
      <w:marRight w:val="0"/>
      <w:marTop w:val="0"/>
      <w:marBottom w:val="0"/>
      <w:divBdr>
        <w:top w:val="none" w:sz="0" w:space="0" w:color="auto"/>
        <w:left w:val="none" w:sz="0" w:space="0" w:color="auto"/>
        <w:bottom w:val="none" w:sz="0" w:space="0" w:color="auto"/>
        <w:right w:val="none" w:sz="0" w:space="0" w:color="auto"/>
      </w:divBdr>
    </w:div>
    <w:div w:id="17876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cp:lastPrinted>2018-12-21T05:48:00Z</cp:lastPrinted>
  <dcterms:created xsi:type="dcterms:W3CDTF">2018-12-13T11:14:00Z</dcterms:created>
  <dcterms:modified xsi:type="dcterms:W3CDTF">2018-12-21T05:49:00Z</dcterms:modified>
</cp:coreProperties>
</file>